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181A54D5" w:rsidR="00F576F3" w:rsidRPr="00391848" w:rsidRDefault="003E1CAC" w:rsidP="005308EF">
            <w:pPr>
              <w:spacing w:before="120" w:after="0" w:line="240" w:lineRule="auto"/>
              <w:rPr>
                <w:rFonts w:eastAsia="Times New Roman" w:cs="Open Sans"/>
                <w:b/>
                <w:bCs/>
                <w:color w:val="auto"/>
                <w:szCs w:val="22"/>
              </w:rPr>
            </w:pPr>
            <w:r w:rsidRPr="00391848">
              <w:rPr>
                <w:rFonts w:cs="Open Sans"/>
                <w:b/>
                <w:bCs/>
                <w:szCs w:val="22"/>
              </w:rPr>
              <w:t>Project Manager - Innovation By-Products and Service Delivery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263BB855" w:rsidR="00F576F3" w:rsidRPr="00F576F3" w:rsidRDefault="00B4751F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Innovation, By-Product and Services Delivery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5808DB3F" w:rsidR="00F576F3" w:rsidRPr="00F576F3" w:rsidRDefault="009A23C5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 w:rsidRPr="009A23C5">
              <w:rPr>
                <w:rFonts w:eastAsia="Times New Roman" w:cs="Open Sans"/>
                <w:bCs/>
                <w:color w:val="auto"/>
                <w:szCs w:val="22"/>
              </w:rPr>
              <w:t>Principal Heat and By-Product Manager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4A249638" w:rsidR="00F576F3" w:rsidRPr="009A23C5" w:rsidRDefault="009A23C5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005595"/>
                <w:szCs w:val="22"/>
              </w:rPr>
            </w:pPr>
            <w:r w:rsidRPr="009A23C5"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5AA4F887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Remote but </w:t>
            </w:r>
            <w:r w:rsidR="0035136D">
              <w:rPr>
                <w:rFonts w:eastAsia="Times New Roman" w:cs="Open Sans"/>
                <w:bCs/>
                <w:color w:val="auto"/>
                <w:szCs w:val="22"/>
              </w:rPr>
              <w:t>connected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40CF485D" w:rsidR="002E3060" w:rsidRPr="00144B89" w:rsidRDefault="00F576F3" w:rsidP="005308EF">
            <w:pPr>
              <w:spacing w:before="120" w:after="0" w:line="240" w:lineRule="auto"/>
              <w:rPr>
                <w:rFonts w:eastAsia="Times New Roman" w:cs="Open Sans"/>
                <w:color w:val="FF0000"/>
                <w:sz w:val="20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Temporary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06DE8385" w:rsidR="002E3060" w:rsidRPr="00FA5BB5" w:rsidRDefault="00FC2993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371C3F32" w14:textId="77777777" w:rsidR="00DA537A" w:rsidRDefault="00DA537A" w:rsidP="00DA537A">
      <w:pPr>
        <w:numPr>
          <w:ilvl w:val="0"/>
          <w:numId w:val="13"/>
        </w:numPr>
        <w:spacing w:line="240" w:lineRule="auto"/>
        <w:ind w:left="714" w:hanging="357"/>
        <w:rPr>
          <w:rFonts w:cs="Open Sans"/>
          <w:b/>
          <w:szCs w:val="22"/>
        </w:rPr>
      </w:pPr>
      <w:r>
        <w:rPr>
          <w:rFonts w:cs="Open Sans"/>
          <w:b/>
          <w:szCs w:val="22"/>
        </w:rPr>
        <w:t xml:space="preserve">To lead </w:t>
      </w:r>
      <w:r>
        <w:rPr>
          <w:rFonts w:cs="Open Sans"/>
          <w:szCs w:val="22"/>
        </w:rPr>
        <w:t xml:space="preserve">the identification, implementation and delivery of Innovation related projects, such as use of low carbon mine water heat, by-products and other services   </w:t>
      </w:r>
    </w:p>
    <w:p w14:paraId="51B1317D" w14:textId="77777777" w:rsidR="00DA537A" w:rsidRDefault="00DA537A" w:rsidP="00DA537A">
      <w:pPr>
        <w:numPr>
          <w:ilvl w:val="0"/>
          <w:numId w:val="13"/>
        </w:numPr>
        <w:spacing w:line="240" w:lineRule="auto"/>
        <w:ind w:left="714" w:hanging="357"/>
        <w:rPr>
          <w:rFonts w:cs="Open Sans"/>
          <w:szCs w:val="22"/>
        </w:rPr>
      </w:pPr>
      <w:r w:rsidRPr="001A4CC8">
        <w:rPr>
          <w:rFonts w:cs="Open Sans"/>
          <w:b/>
          <w:szCs w:val="22"/>
        </w:rPr>
        <w:t>To champion</w:t>
      </w:r>
      <w:r w:rsidRPr="001A4CC8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 xml:space="preserve">innovation, products, services and excellent project management across Mining Remediation Authority   </w:t>
      </w:r>
    </w:p>
    <w:p w14:paraId="15C45776" w14:textId="77777777" w:rsidR="00DA537A" w:rsidRPr="001A4CC8" w:rsidRDefault="00DA537A" w:rsidP="00DA537A">
      <w:pPr>
        <w:numPr>
          <w:ilvl w:val="0"/>
          <w:numId w:val="13"/>
        </w:numPr>
        <w:spacing w:line="240" w:lineRule="auto"/>
        <w:ind w:left="714" w:hanging="357"/>
        <w:rPr>
          <w:rFonts w:cs="Open Sans"/>
          <w:szCs w:val="22"/>
        </w:rPr>
      </w:pPr>
      <w:r w:rsidRPr="001A4CC8">
        <w:rPr>
          <w:rFonts w:cs="Open Sans"/>
          <w:b/>
          <w:szCs w:val="22"/>
        </w:rPr>
        <w:t>To manage</w:t>
      </w:r>
      <w:r>
        <w:rPr>
          <w:rFonts w:cs="Open Sans"/>
          <w:szCs w:val="22"/>
        </w:rPr>
        <w:t xml:space="preserve"> projects in line with the agreed processes and best practice     </w:t>
      </w:r>
    </w:p>
    <w:p w14:paraId="285C158C" w14:textId="77777777" w:rsidR="00DA537A" w:rsidRDefault="00DA537A" w:rsidP="00DA537A">
      <w:pPr>
        <w:numPr>
          <w:ilvl w:val="0"/>
          <w:numId w:val="13"/>
        </w:numPr>
        <w:spacing w:line="240" w:lineRule="auto"/>
        <w:ind w:left="714" w:hanging="357"/>
        <w:rPr>
          <w:rFonts w:cs="Open Sans"/>
          <w:szCs w:val="22"/>
        </w:rPr>
      </w:pPr>
      <w:r>
        <w:rPr>
          <w:rFonts w:cs="Open Sans"/>
          <w:b/>
          <w:szCs w:val="22"/>
        </w:rPr>
        <w:t xml:space="preserve">To collaborate </w:t>
      </w:r>
      <w:r>
        <w:rPr>
          <w:rFonts w:cs="Open Sans"/>
          <w:szCs w:val="22"/>
        </w:rPr>
        <w:t xml:space="preserve">internally and externally to build strong partnerships and deliver projects </w:t>
      </w:r>
    </w:p>
    <w:p w14:paraId="364795F6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 w:val="16"/>
          <w:szCs w:val="16"/>
        </w:rPr>
      </w:pPr>
    </w:p>
    <w:p w14:paraId="7350CD44" w14:textId="7777777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04500B74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38B2648F" w14:textId="77777777" w:rsidR="00AD78C0" w:rsidRPr="00195DBF" w:rsidRDefault="00AD78C0" w:rsidP="00AD78C0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="Open Sans"/>
          <w:szCs w:val="22"/>
        </w:rPr>
      </w:pPr>
      <w:r w:rsidRPr="00195DBF">
        <w:rPr>
          <w:rFonts w:cs="Open Sans"/>
          <w:szCs w:val="22"/>
        </w:rPr>
        <w:t>To mobilise, manage and lead project</w:t>
      </w:r>
      <w:r>
        <w:rPr>
          <w:rFonts w:cs="Open Sans"/>
          <w:szCs w:val="22"/>
        </w:rPr>
        <w:t>s,</w:t>
      </w:r>
      <w:r w:rsidRPr="00195DBF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>as assigned</w:t>
      </w:r>
    </w:p>
    <w:p w14:paraId="2EC8840A" w14:textId="77777777" w:rsidR="00AD78C0" w:rsidRDefault="00AD78C0" w:rsidP="00AD78C0">
      <w:pPr>
        <w:jc w:val="both"/>
        <w:rPr>
          <w:rFonts w:cs="Open Sans"/>
          <w:szCs w:val="22"/>
        </w:rPr>
      </w:pPr>
    </w:p>
    <w:p w14:paraId="0CBFFA61" w14:textId="77777777" w:rsidR="001F4599" w:rsidRDefault="00AD78C0" w:rsidP="00AD78C0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="Open Sans"/>
          <w:szCs w:val="22"/>
        </w:rPr>
      </w:pPr>
      <w:r w:rsidRPr="001F4599">
        <w:rPr>
          <w:rFonts w:cs="Open Sans"/>
          <w:szCs w:val="22"/>
        </w:rPr>
        <w:t>To apply best practice Project Management principles, tools and techniques such as Lifecycle Management, Stage Reviews and writing Business Cases</w:t>
      </w:r>
    </w:p>
    <w:p w14:paraId="454A9CBF" w14:textId="77777777" w:rsidR="001F4599" w:rsidRDefault="001F4599" w:rsidP="001F4599">
      <w:pPr>
        <w:pStyle w:val="ListParagraph"/>
        <w:numPr>
          <w:ilvl w:val="0"/>
          <w:numId w:val="0"/>
        </w:numPr>
        <w:spacing w:after="0" w:line="240" w:lineRule="auto"/>
        <w:ind w:left="720"/>
        <w:jc w:val="both"/>
        <w:rPr>
          <w:rFonts w:cs="Open Sans"/>
          <w:szCs w:val="22"/>
        </w:rPr>
      </w:pPr>
    </w:p>
    <w:p w14:paraId="43CCC645" w14:textId="3BF51C47" w:rsidR="00AD78C0" w:rsidRPr="001F4599" w:rsidRDefault="00AD78C0" w:rsidP="00AD78C0">
      <w:pPr>
        <w:pStyle w:val="ListParagraph"/>
        <w:numPr>
          <w:ilvl w:val="0"/>
          <w:numId w:val="14"/>
        </w:numPr>
        <w:spacing w:after="0" w:line="240" w:lineRule="auto"/>
        <w:jc w:val="both"/>
        <w:rPr>
          <w:rFonts w:cs="Open Sans"/>
          <w:szCs w:val="22"/>
        </w:rPr>
      </w:pPr>
      <w:r w:rsidRPr="001F4599">
        <w:rPr>
          <w:rFonts w:cs="Open Sans"/>
          <w:szCs w:val="22"/>
        </w:rPr>
        <w:t>Undertake on-site sampling, monitoring and supervision at relevant sites, such as mine water treatment</w:t>
      </w:r>
    </w:p>
    <w:p w14:paraId="21DF14A4" w14:textId="77777777" w:rsidR="00AD78C0" w:rsidRPr="009621A9" w:rsidRDefault="00AD78C0" w:rsidP="00AD78C0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0627ADAD" w14:textId="77777777" w:rsidR="00AD78C0" w:rsidRPr="009621A9" w:rsidRDefault="00AD78C0" w:rsidP="00AD78C0">
      <w:pPr>
        <w:pStyle w:val="ListParagraph"/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Stakeholder engagement, including internal and external partners</w:t>
      </w:r>
    </w:p>
    <w:p w14:paraId="3B3E6E03" w14:textId="77777777" w:rsidR="00AD78C0" w:rsidRPr="00F83369" w:rsidRDefault="00AD78C0" w:rsidP="00AD78C0">
      <w:pPr>
        <w:rPr>
          <w:rFonts w:cs="Open Sans"/>
          <w:szCs w:val="22"/>
        </w:rPr>
      </w:pPr>
    </w:p>
    <w:p w14:paraId="650F2A5A" w14:textId="77777777" w:rsidR="00AD78C0" w:rsidRPr="00F83369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F83369">
        <w:rPr>
          <w:rFonts w:cs="Open Sans"/>
          <w:szCs w:val="22"/>
        </w:rPr>
        <w:lastRenderedPageBreak/>
        <w:t xml:space="preserve">To champion projects assigned </w:t>
      </w:r>
      <w:r>
        <w:rPr>
          <w:rFonts w:cs="Open Sans"/>
          <w:szCs w:val="22"/>
        </w:rPr>
        <w:t xml:space="preserve">to you </w:t>
      </w:r>
      <w:r w:rsidRPr="00F83369">
        <w:rPr>
          <w:rFonts w:cs="Open Sans"/>
          <w:szCs w:val="22"/>
        </w:rPr>
        <w:t>and communicate regarding them at all</w:t>
      </w:r>
      <w:r>
        <w:rPr>
          <w:rFonts w:cs="Open Sans"/>
          <w:szCs w:val="22"/>
        </w:rPr>
        <w:t xml:space="preserve"> levels</w:t>
      </w:r>
    </w:p>
    <w:p w14:paraId="11D8A08E" w14:textId="77777777" w:rsidR="00AD78C0" w:rsidRPr="00F83369" w:rsidRDefault="00AD78C0" w:rsidP="00AD78C0">
      <w:pPr>
        <w:ind w:left="720"/>
        <w:rPr>
          <w:rFonts w:cs="Open Sans"/>
          <w:szCs w:val="22"/>
        </w:rPr>
      </w:pPr>
    </w:p>
    <w:p w14:paraId="3E94239B" w14:textId="77777777" w:rsidR="00AD78C0" w:rsidRPr="00F83369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F83369">
        <w:rPr>
          <w:rFonts w:cs="Open Sans"/>
          <w:szCs w:val="22"/>
        </w:rPr>
        <w:t xml:space="preserve">To produce regular </w:t>
      </w:r>
      <w:r>
        <w:rPr>
          <w:rFonts w:cs="Open Sans"/>
          <w:szCs w:val="22"/>
        </w:rPr>
        <w:t xml:space="preserve">Highlight Reports </w:t>
      </w:r>
      <w:r w:rsidRPr="00F83369">
        <w:rPr>
          <w:rFonts w:cs="Open Sans"/>
          <w:szCs w:val="22"/>
        </w:rPr>
        <w:t>and ad hoc management status reports</w:t>
      </w:r>
    </w:p>
    <w:p w14:paraId="5426B7BE" w14:textId="77777777" w:rsidR="00AD78C0" w:rsidRPr="00F83369" w:rsidRDefault="00AD78C0" w:rsidP="00AD78C0">
      <w:pPr>
        <w:ind w:left="720"/>
        <w:rPr>
          <w:rFonts w:cs="Open Sans"/>
          <w:szCs w:val="22"/>
        </w:rPr>
      </w:pPr>
    </w:p>
    <w:p w14:paraId="6C63C3F8" w14:textId="77777777" w:rsidR="00AD78C0" w:rsidRDefault="00AD78C0" w:rsidP="00AD78C0">
      <w:pPr>
        <w:numPr>
          <w:ilvl w:val="0"/>
          <w:numId w:val="14"/>
        </w:numPr>
        <w:spacing w:after="0" w:line="240" w:lineRule="auto"/>
        <w:rPr>
          <w:rFonts w:ascii="Calibri" w:hAnsi="Calibri" w:cs="Arial"/>
          <w:szCs w:val="22"/>
        </w:rPr>
      </w:pPr>
      <w:r w:rsidRPr="00F83369">
        <w:rPr>
          <w:rFonts w:cs="Open Sans"/>
          <w:szCs w:val="22"/>
        </w:rPr>
        <w:t>To innovate and improve project management methods</w:t>
      </w:r>
    </w:p>
    <w:p w14:paraId="4A61FA07" w14:textId="77777777" w:rsidR="00AD78C0" w:rsidRDefault="00AD78C0" w:rsidP="00AD78C0">
      <w:pPr>
        <w:pStyle w:val="ListParagraph"/>
        <w:numPr>
          <w:ilvl w:val="0"/>
          <w:numId w:val="0"/>
        </w:numPr>
        <w:ind w:left="1440"/>
        <w:rPr>
          <w:rFonts w:ascii="Calibri" w:hAnsi="Calibri" w:cs="Arial"/>
          <w:szCs w:val="22"/>
        </w:rPr>
      </w:pPr>
    </w:p>
    <w:p w14:paraId="2BC1BEFA" w14:textId="77777777" w:rsidR="00AD78C0" w:rsidRPr="00E86EDB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E86EDB">
        <w:rPr>
          <w:rFonts w:cs="Open Sans"/>
          <w:szCs w:val="22"/>
        </w:rPr>
        <w:t>To seek to deliver or exceed the aims of innovation projects, identifying opportunities and delivering additional benefits where possible</w:t>
      </w:r>
    </w:p>
    <w:p w14:paraId="42C84DE5" w14:textId="77777777" w:rsidR="00AD78C0" w:rsidRPr="00E86EDB" w:rsidRDefault="00AD78C0" w:rsidP="00AD78C0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19611233" w14:textId="77777777" w:rsidR="00AD78C0" w:rsidRPr="00E86EDB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E86EDB">
        <w:rPr>
          <w:rFonts w:cs="Open Sans"/>
          <w:szCs w:val="22"/>
        </w:rPr>
        <w:t xml:space="preserve">Ensuring the embedding of innovation within the Authority and supply chain including the successful adoption of innovation projects into business as usual </w:t>
      </w:r>
    </w:p>
    <w:p w14:paraId="3C03F75C" w14:textId="77777777" w:rsidR="00AD78C0" w:rsidRPr="00E86EDB" w:rsidRDefault="00AD78C0" w:rsidP="00AD78C0">
      <w:pPr>
        <w:pStyle w:val="ListParagraph"/>
        <w:numPr>
          <w:ilvl w:val="0"/>
          <w:numId w:val="0"/>
        </w:numPr>
        <w:ind w:left="1440"/>
        <w:rPr>
          <w:rFonts w:cs="Open Sans"/>
          <w:szCs w:val="22"/>
        </w:rPr>
      </w:pPr>
    </w:p>
    <w:p w14:paraId="7F354D2C" w14:textId="77777777" w:rsidR="00AD78C0" w:rsidRPr="00E86EDB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E86EDB">
        <w:rPr>
          <w:rFonts w:cs="Open Sans"/>
          <w:szCs w:val="22"/>
        </w:rPr>
        <w:t>To identify and promote commercial opportunities as part of the innovation process or from oppo</w:t>
      </w:r>
      <w:r>
        <w:rPr>
          <w:rFonts w:cs="Open Sans"/>
          <w:szCs w:val="22"/>
        </w:rPr>
        <w:t>rtunities with external parties</w:t>
      </w:r>
      <w:r w:rsidRPr="00E86EDB">
        <w:rPr>
          <w:rFonts w:cs="Open Sans"/>
          <w:szCs w:val="22"/>
        </w:rPr>
        <w:br/>
      </w:r>
    </w:p>
    <w:p w14:paraId="3ADE9F80" w14:textId="77777777" w:rsidR="00AD78C0" w:rsidRPr="00E86EDB" w:rsidRDefault="00AD78C0" w:rsidP="00AD78C0">
      <w:pPr>
        <w:numPr>
          <w:ilvl w:val="0"/>
          <w:numId w:val="14"/>
        </w:numPr>
        <w:spacing w:after="0" w:line="240" w:lineRule="auto"/>
        <w:rPr>
          <w:rFonts w:cs="Open Sans"/>
          <w:szCs w:val="22"/>
        </w:rPr>
      </w:pPr>
      <w:r w:rsidRPr="00E86EDB">
        <w:rPr>
          <w:rFonts w:cs="Open Sans"/>
          <w:szCs w:val="22"/>
        </w:rPr>
        <w:t>To protect the intellectual property of the Authority and any third par</w:t>
      </w:r>
      <w:r>
        <w:rPr>
          <w:rFonts w:cs="Open Sans"/>
          <w:szCs w:val="22"/>
        </w:rPr>
        <w:t>ties protected under agreements</w:t>
      </w:r>
    </w:p>
    <w:p w14:paraId="7F62EF1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117A7D5A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2327AA42" w14:textId="775B3C59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313CA0C3" w14:textId="77777777" w:rsidR="00950AA3" w:rsidRDefault="00950AA3" w:rsidP="009C4691">
      <w:pPr>
        <w:spacing w:after="0"/>
        <w:rPr>
          <w:rFonts w:eastAsia="Times New Roman" w:cs="Open Sans"/>
          <w:b/>
          <w:color w:val="595959"/>
          <w:sz w:val="32"/>
          <w:szCs w:val="32"/>
        </w:rPr>
      </w:pPr>
    </w:p>
    <w:p w14:paraId="47255231" w14:textId="02271AD2" w:rsidR="006E74A0" w:rsidRPr="006E74A0" w:rsidRDefault="006505D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color w:val="595959"/>
          <w:sz w:val="32"/>
          <w:szCs w:val="32"/>
        </w:rPr>
        <w:lastRenderedPageBreak/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67726C54" w14:textId="77777777" w:rsidR="006E74A0" w:rsidRDefault="00B46367" w:rsidP="009C4691">
            <w:pPr>
              <w:spacing w:before="240" w:after="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</w:t>
            </w:r>
          </w:p>
          <w:p w14:paraId="0698447A" w14:textId="3EE43E82" w:rsidR="00742FD8" w:rsidRPr="006E74A0" w:rsidRDefault="00742FD8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E9C8DBB" w:rsidR="006E74A0" w:rsidRPr="006E74A0" w:rsidRDefault="00F576F3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5308EF">
              <w:rPr>
                <w:rFonts w:eastAsia="Times New Roman" w:cs="Open Sans"/>
                <w:b/>
                <w:noProof/>
                <w:color w:val="595959"/>
                <w:sz w:val="32"/>
                <w:szCs w:val="32"/>
              </w:rPr>
              <w:lastRenderedPageBreak/>
              <w:drawing>
                <wp:inline distT="0" distB="0" distL="0" distR="0" wp14:anchorId="56F630AC" wp14:editId="55922177">
                  <wp:extent cx="6098540" cy="3590925"/>
                  <wp:effectExtent l="0" t="0" r="0" b="9525"/>
                  <wp:docPr id="17425979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2597946" name=""/>
                          <pic:cNvPicPr/>
                        </pic:nvPicPr>
                        <pic:blipFill rotWithShape="1">
                          <a:blip r:embed="rId8"/>
                          <a:srcRect l="588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8540" cy="3590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3488"/>
      </w:tblGrid>
      <w:tr w:rsidR="009C4691" w:rsidRPr="00D24EE8" w14:paraId="1DE77BED" w14:textId="77777777" w:rsidTr="009C469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23615786" w:rsidR="009C4691" w:rsidRPr="00FA5BB5" w:rsidRDefault="00F05A64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 w:val="26"/>
                <w:szCs w:val="26"/>
                <w:lang w:val="en-US" w:eastAsia="en-US"/>
              </w:rPr>
            </w:pPr>
            <w:r>
              <w:rPr>
                <w:rFonts w:cs="Open Sans"/>
                <w:szCs w:val="22"/>
              </w:rPr>
              <w:t>Project Manager - Innovation By-Products and Service Delivery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3488" w:type="dxa"/>
            <w:tcBorders>
              <w:left w:val="nil"/>
            </w:tcBorders>
            <w:vAlign w:val="center"/>
          </w:tcPr>
          <w:p w14:paraId="4D3FA69C" w14:textId="439C5FA1" w:rsidR="009C4691" w:rsidRPr="00FA5BB5" w:rsidRDefault="003C614F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cs="Open Sans"/>
                <w:szCs w:val="22"/>
              </w:rPr>
              <w:t>Innovation, By-Product and Services Delivery</w:t>
            </w:r>
          </w:p>
        </w:tc>
      </w:tr>
      <w:tr w:rsidR="00D24EE8" w:rsidRPr="00D24EE8" w14:paraId="49F72C8F" w14:textId="77777777" w:rsidTr="009C469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5820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D24EE8" w:rsidRPr="00D24EE8" w14:paraId="5DA7EC09" w14:textId="77777777" w:rsidTr="009C4691">
        <w:tc>
          <w:tcPr>
            <w:tcW w:w="2122" w:type="dxa"/>
          </w:tcPr>
          <w:p w14:paraId="2A75352E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6D85E745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  <w:p w14:paraId="45063FCC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2D48E2FF" w14:textId="77777777" w:rsidR="00D24EE8" w:rsidRPr="00AB6AED" w:rsidRDefault="00904C44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eastAsia="Times New Roman" w:cs="Open Sans"/>
                <w:color w:val="auto"/>
                <w:szCs w:val="22"/>
              </w:rPr>
              <w:t xml:space="preserve">Educated to </w:t>
            </w:r>
            <w:r w:rsidR="00AB6AED">
              <w:rPr>
                <w:rFonts w:eastAsia="Times New Roman" w:cs="Open Sans"/>
                <w:color w:val="auto"/>
                <w:szCs w:val="22"/>
              </w:rPr>
              <w:t xml:space="preserve">Degree level </w:t>
            </w:r>
            <w:r w:rsidR="00AB6AED" w:rsidRPr="00AB6AED">
              <w:rPr>
                <w:rFonts w:eastAsia="Times New Roman" w:cs="Open Sans"/>
                <w:i/>
                <w:iCs/>
                <w:color w:val="auto"/>
                <w:szCs w:val="22"/>
              </w:rPr>
              <w:t>or with equivalent experience</w:t>
            </w:r>
          </w:p>
          <w:p w14:paraId="1BCA4729" w14:textId="1AA0E30E" w:rsidR="00AB6AED" w:rsidRPr="008551BC" w:rsidRDefault="008551BC" w:rsidP="00D60218">
            <w:pPr>
              <w:pStyle w:val="ListParagraph"/>
              <w:numPr>
                <w:ilvl w:val="0"/>
                <w:numId w:val="8"/>
              </w:numPr>
              <w:ind w:left="460" w:hanging="426"/>
              <w:rPr>
                <w:rFonts w:eastAsia="Times New Roman" w:cs="Open Sans"/>
                <w:color w:val="auto"/>
                <w:szCs w:val="22"/>
              </w:rPr>
            </w:pPr>
            <w:r w:rsidRPr="008551BC">
              <w:rPr>
                <w:rFonts w:cs="Open Sans"/>
                <w:szCs w:val="22"/>
              </w:rPr>
              <w:t>Desire to continue to learn and develop professionally</w:t>
            </w:r>
          </w:p>
        </w:tc>
        <w:tc>
          <w:tcPr>
            <w:tcW w:w="5820" w:type="dxa"/>
            <w:gridSpan w:val="3"/>
          </w:tcPr>
          <w:p w14:paraId="3B24EB48" w14:textId="0689E17A" w:rsidR="00573AB3" w:rsidRPr="0067104B" w:rsidRDefault="00573AB3" w:rsidP="0067104B">
            <w:pPr>
              <w:pStyle w:val="ListParagraph"/>
              <w:numPr>
                <w:ilvl w:val="0"/>
                <w:numId w:val="8"/>
              </w:numPr>
              <w:ind w:left="256" w:hanging="256"/>
              <w:rPr>
                <w:rFonts w:cs="Open Sans"/>
                <w:i/>
                <w:szCs w:val="22"/>
              </w:rPr>
            </w:pPr>
            <w:r w:rsidRPr="0067104B">
              <w:rPr>
                <w:rFonts w:cs="Open Sans"/>
                <w:szCs w:val="22"/>
              </w:rPr>
              <w:t xml:space="preserve">A project management qualification (e.g. APM/PMI, MSP or PRINCE2) or willingness to work towards this </w:t>
            </w:r>
            <w:r w:rsidRPr="0067104B">
              <w:rPr>
                <w:rFonts w:cs="Open Sans"/>
                <w:i/>
                <w:szCs w:val="22"/>
              </w:rPr>
              <w:t>or equivalent Lifecycle process experience.</w:t>
            </w:r>
          </w:p>
          <w:p w14:paraId="12630C11" w14:textId="77777777" w:rsidR="00573AB3" w:rsidRPr="0067104B" w:rsidRDefault="00573AB3" w:rsidP="0067104B">
            <w:pPr>
              <w:pStyle w:val="ListParagraph"/>
              <w:numPr>
                <w:ilvl w:val="0"/>
                <w:numId w:val="8"/>
              </w:numPr>
              <w:ind w:left="256" w:hanging="256"/>
              <w:rPr>
                <w:rFonts w:cs="Open Sans"/>
                <w:iCs/>
                <w:szCs w:val="22"/>
              </w:rPr>
            </w:pPr>
            <w:r w:rsidRPr="0067104B">
              <w:rPr>
                <w:rFonts w:cs="Open Sans"/>
                <w:iCs/>
                <w:szCs w:val="22"/>
              </w:rPr>
              <w:t>Site Management Safety Training Scheme (SMSTS)</w:t>
            </w:r>
          </w:p>
          <w:p w14:paraId="3A189F66" w14:textId="77777777" w:rsidR="00D24EE8" w:rsidRPr="009C4691" w:rsidRDefault="00D24EE8" w:rsidP="00573AB3">
            <w:pPr>
              <w:spacing w:before="120" w:after="0" w:line="240" w:lineRule="auto"/>
              <w:ind w:left="425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D24EE8" w:rsidRPr="00D24EE8" w14:paraId="14A11847" w14:textId="77777777" w:rsidTr="009C4691">
        <w:tc>
          <w:tcPr>
            <w:tcW w:w="2122" w:type="dxa"/>
          </w:tcPr>
          <w:p w14:paraId="0E170943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0C627F1F" w14:textId="77777777" w:rsidR="00EE5BB6" w:rsidRDefault="00562725" w:rsidP="00EE5BB6">
            <w:pPr>
              <w:pStyle w:val="ListParagraph"/>
              <w:numPr>
                <w:ilvl w:val="0"/>
                <w:numId w:val="17"/>
              </w:numPr>
              <w:ind w:left="460" w:hanging="426"/>
              <w:rPr>
                <w:rFonts w:cs="Open Sans"/>
                <w:szCs w:val="22"/>
              </w:rPr>
            </w:pPr>
            <w:r w:rsidRPr="00EE5BB6">
              <w:rPr>
                <w:rFonts w:cs="Open Sans"/>
                <w:szCs w:val="22"/>
              </w:rPr>
              <w:t>Proven ability to innovate or support delivery of innovative solutions</w:t>
            </w:r>
          </w:p>
          <w:p w14:paraId="2884ED56" w14:textId="5EAF7684" w:rsidR="00562725" w:rsidRPr="00EE5BB6" w:rsidRDefault="00562725" w:rsidP="00EE5BB6">
            <w:pPr>
              <w:pStyle w:val="ListParagraph"/>
              <w:numPr>
                <w:ilvl w:val="0"/>
                <w:numId w:val="17"/>
              </w:numPr>
              <w:ind w:left="460" w:hanging="426"/>
              <w:rPr>
                <w:rFonts w:cs="Open Sans"/>
                <w:szCs w:val="22"/>
              </w:rPr>
            </w:pPr>
            <w:r w:rsidRPr="00EE5BB6">
              <w:rPr>
                <w:rFonts w:cs="Open Sans"/>
                <w:szCs w:val="22"/>
              </w:rPr>
              <w:t>Experience in application of commercial concepts</w:t>
            </w:r>
          </w:p>
          <w:p w14:paraId="09B52D7D" w14:textId="77777777" w:rsidR="00562725" w:rsidRPr="00562725" w:rsidRDefault="00562725" w:rsidP="00EE5BB6">
            <w:pPr>
              <w:pStyle w:val="ListParagraph"/>
              <w:widowControl w:val="0"/>
              <w:numPr>
                <w:ilvl w:val="0"/>
                <w:numId w:val="16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460" w:hanging="426"/>
              <w:rPr>
                <w:rFonts w:cs="Open Sans"/>
                <w:szCs w:val="22"/>
              </w:rPr>
            </w:pPr>
            <w:r w:rsidRPr="00562725">
              <w:rPr>
                <w:rFonts w:cs="Open Sans"/>
                <w:szCs w:val="22"/>
              </w:rPr>
              <w:t>Experience delivering projects with medium to high complexity</w:t>
            </w:r>
          </w:p>
          <w:p w14:paraId="6A8B1DE9" w14:textId="77777777" w:rsidR="00D24EE8" w:rsidRPr="009C4691" w:rsidRDefault="00D24EE8" w:rsidP="00EE5BB6">
            <w:pPr>
              <w:spacing w:before="120" w:after="0" w:line="240" w:lineRule="auto"/>
              <w:ind w:left="460" w:hanging="426"/>
              <w:rPr>
                <w:rFonts w:eastAsia="Times New Roman" w:cs="Open Sans"/>
                <w:color w:val="auto"/>
                <w:szCs w:val="22"/>
              </w:rPr>
            </w:pPr>
          </w:p>
        </w:tc>
        <w:tc>
          <w:tcPr>
            <w:tcW w:w="5820" w:type="dxa"/>
            <w:gridSpan w:val="3"/>
          </w:tcPr>
          <w:p w14:paraId="5297DB84" w14:textId="77777777" w:rsidR="008C5881" w:rsidRPr="00E75B1E" w:rsidRDefault="008C5881" w:rsidP="00E75B1E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E75B1E">
              <w:rPr>
                <w:rFonts w:cs="Open Sans"/>
                <w:szCs w:val="22"/>
              </w:rPr>
              <w:t>Experience of the water industry, energy sector, mining or environmental / land remediation consultancy.</w:t>
            </w:r>
          </w:p>
          <w:p w14:paraId="26CD3690" w14:textId="77777777" w:rsidR="008C5881" w:rsidRPr="00E75B1E" w:rsidRDefault="008C5881" w:rsidP="00E75B1E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E75B1E">
              <w:rPr>
                <w:rFonts w:cs="Open Sans"/>
                <w:szCs w:val="22"/>
              </w:rPr>
              <w:t>Water sector experience is especially relevant.</w:t>
            </w:r>
          </w:p>
          <w:p w14:paraId="539894D7" w14:textId="77777777" w:rsidR="008C5881" w:rsidRPr="00E75B1E" w:rsidRDefault="008C5881" w:rsidP="00E75B1E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E75B1E">
              <w:rPr>
                <w:rFonts w:cs="Open Sans"/>
                <w:szCs w:val="22"/>
              </w:rPr>
              <w:t>Experience delivering a variety of projects</w:t>
            </w:r>
          </w:p>
          <w:p w14:paraId="61BB98D7" w14:textId="77777777" w:rsidR="008C5881" w:rsidRPr="00E75B1E" w:rsidRDefault="008C5881" w:rsidP="00E75B1E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E75B1E">
              <w:rPr>
                <w:rFonts w:cs="Open Sans"/>
                <w:szCs w:val="22"/>
              </w:rPr>
              <w:t>Some experience of site monitoring, testing or sampling</w:t>
            </w:r>
          </w:p>
          <w:p w14:paraId="76076455" w14:textId="503687F6" w:rsidR="00D24EE8" w:rsidRPr="009C4691" w:rsidRDefault="008C5881" w:rsidP="00E75B1E">
            <w:pPr>
              <w:numPr>
                <w:ilvl w:val="0"/>
                <w:numId w:val="19"/>
              </w:numPr>
              <w:spacing w:before="120" w:after="0" w:line="240" w:lineRule="auto"/>
              <w:ind w:left="256" w:hanging="256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Some k</w:t>
            </w:r>
            <w:r w:rsidRPr="00370857">
              <w:rPr>
                <w:rFonts w:cs="Open Sans"/>
                <w:szCs w:val="22"/>
              </w:rPr>
              <w:t xml:space="preserve">nowledge of best practice </w:t>
            </w:r>
            <w:r>
              <w:rPr>
                <w:rFonts w:cs="Open Sans"/>
                <w:szCs w:val="22"/>
              </w:rPr>
              <w:t>procurement</w:t>
            </w:r>
          </w:p>
        </w:tc>
      </w:tr>
      <w:tr w:rsidR="00D24EE8" w:rsidRPr="00D24EE8" w14:paraId="57F71177" w14:textId="77777777" w:rsidTr="009C4691">
        <w:tc>
          <w:tcPr>
            <w:tcW w:w="2122" w:type="dxa"/>
          </w:tcPr>
          <w:p w14:paraId="032D17F7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D24EE8" w:rsidRPr="002B226E" w:rsidRDefault="00D24EE8" w:rsidP="00D24EE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5E22BD4D" w14:textId="4985275D" w:rsidR="00EB2E15" w:rsidRPr="00943CBC" w:rsidRDefault="00EB2E15" w:rsidP="00943CBC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hanging="720"/>
              <w:rPr>
                <w:rFonts w:cs="Open Sans"/>
                <w:szCs w:val="22"/>
              </w:rPr>
            </w:pPr>
            <w:r w:rsidRPr="00943CBC">
              <w:rPr>
                <w:rFonts w:cs="Open Sans"/>
                <w:szCs w:val="22"/>
              </w:rPr>
              <w:lastRenderedPageBreak/>
              <w:t>Able to manage programmes/projects</w:t>
            </w:r>
          </w:p>
          <w:p w14:paraId="23E280B1" w14:textId="33B333EB" w:rsidR="00EB2E15" w:rsidRPr="00943CBC" w:rsidRDefault="00EB2E15" w:rsidP="006225A1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460" w:hanging="460"/>
              <w:rPr>
                <w:rFonts w:cs="Open Sans"/>
                <w:szCs w:val="22"/>
              </w:rPr>
            </w:pPr>
            <w:r w:rsidRPr="00943CBC">
              <w:rPr>
                <w:rFonts w:cs="Open Sans"/>
                <w:szCs w:val="22"/>
              </w:rPr>
              <w:t>Able to engage and communicate effectively with project and non-project people at every level</w:t>
            </w:r>
          </w:p>
          <w:p w14:paraId="32D1BAF6" w14:textId="7CDB986E" w:rsidR="00EB2E15" w:rsidRPr="00943CBC" w:rsidRDefault="00EB2E15" w:rsidP="006225A1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left="460" w:hanging="460"/>
              <w:rPr>
                <w:rFonts w:cs="Open Sans"/>
                <w:szCs w:val="22"/>
              </w:rPr>
            </w:pPr>
            <w:r w:rsidRPr="00943CBC">
              <w:rPr>
                <w:rFonts w:cs="Open Sans"/>
                <w:szCs w:val="22"/>
              </w:rPr>
              <w:lastRenderedPageBreak/>
              <w:t>Proven understanding of Project, Programme and Portfolio Management principles, tools and techniques</w:t>
            </w:r>
          </w:p>
          <w:p w14:paraId="60AD0387" w14:textId="44CEB21E" w:rsidR="00EB2E15" w:rsidRPr="006225A1" w:rsidRDefault="00EB2E15" w:rsidP="00943CBC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hanging="720"/>
              <w:jc w:val="both"/>
              <w:rPr>
                <w:rFonts w:cs="Open Sans"/>
                <w:szCs w:val="22"/>
              </w:rPr>
            </w:pPr>
            <w:r w:rsidRPr="006225A1">
              <w:rPr>
                <w:rFonts w:cs="Open Sans"/>
                <w:szCs w:val="22"/>
              </w:rPr>
              <w:t>Analytical and reporting skills</w:t>
            </w:r>
          </w:p>
          <w:p w14:paraId="4127B888" w14:textId="3167F221" w:rsidR="00EB2E15" w:rsidRPr="006225A1" w:rsidRDefault="00EB2E15" w:rsidP="00943CBC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hanging="720"/>
              <w:jc w:val="both"/>
              <w:rPr>
                <w:rFonts w:cs="Open Sans"/>
                <w:szCs w:val="22"/>
              </w:rPr>
            </w:pPr>
            <w:r w:rsidRPr="006225A1">
              <w:rPr>
                <w:rFonts w:cs="Open Sans"/>
                <w:szCs w:val="22"/>
              </w:rPr>
              <w:t>Clear and concise presentation skills</w:t>
            </w:r>
          </w:p>
          <w:p w14:paraId="252389E4" w14:textId="40F81C22" w:rsidR="00EB2E15" w:rsidRPr="006225A1" w:rsidRDefault="00EB2E15" w:rsidP="00943CBC">
            <w:pPr>
              <w:pStyle w:val="ListParagraph"/>
              <w:widowControl w:val="0"/>
              <w:numPr>
                <w:ilvl w:val="0"/>
                <w:numId w:val="19"/>
              </w:numPr>
              <w:tabs>
                <w:tab w:val="left" w:pos="46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line="240" w:lineRule="atLeast"/>
              <w:ind w:hanging="720"/>
              <w:jc w:val="both"/>
              <w:rPr>
                <w:rFonts w:cs="Open Sans"/>
                <w:szCs w:val="22"/>
              </w:rPr>
            </w:pPr>
            <w:r w:rsidRPr="006225A1">
              <w:rPr>
                <w:rFonts w:cs="Open Sans"/>
                <w:szCs w:val="22"/>
              </w:rPr>
              <w:t>Methodical and organised</w:t>
            </w:r>
          </w:p>
          <w:p w14:paraId="6A6FDE78" w14:textId="44079D4C" w:rsidR="00D24EE8" w:rsidRPr="006225A1" w:rsidRDefault="00EB2E15" w:rsidP="006225A1">
            <w:pPr>
              <w:pStyle w:val="ListParagraph"/>
              <w:numPr>
                <w:ilvl w:val="0"/>
                <w:numId w:val="19"/>
              </w:numPr>
              <w:tabs>
                <w:tab w:val="left" w:pos="460"/>
              </w:tabs>
              <w:ind w:left="460" w:hanging="460"/>
              <w:rPr>
                <w:rFonts w:cs="Open Sans"/>
                <w:sz w:val="21"/>
                <w:szCs w:val="21"/>
              </w:rPr>
            </w:pPr>
            <w:r w:rsidRPr="00EB2E15">
              <w:rPr>
                <w:rFonts w:cs="Open Sans"/>
                <w:szCs w:val="22"/>
              </w:rPr>
              <w:t>Skilled using MS Office and other software to support project management</w:t>
            </w:r>
          </w:p>
        </w:tc>
        <w:tc>
          <w:tcPr>
            <w:tcW w:w="5820" w:type="dxa"/>
            <w:gridSpan w:val="3"/>
          </w:tcPr>
          <w:p w14:paraId="6F3995B9" w14:textId="77777777" w:rsidR="0027590D" w:rsidRPr="0027590D" w:rsidRDefault="0027590D" w:rsidP="0027590D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27590D">
              <w:rPr>
                <w:rFonts w:cs="Open Sans"/>
                <w:szCs w:val="22"/>
              </w:rPr>
              <w:lastRenderedPageBreak/>
              <w:t>Able to lead programmes/projects</w:t>
            </w:r>
          </w:p>
          <w:p w14:paraId="06F0BBC2" w14:textId="77777777" w:rsidR="0027590D" w:rsidRPr="0027590D" w:rsidRDefault="0027590D" w:rsidP="0027590D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27590D">
              <w:rPr>
                <w:rFonts w:cs="Open Sans"/>
                <w:szCs w:val="22"/>
              </w:rPr>
              <w:t>Able to facilitate and produce project schedules</w:t>
            </w:r>
          </w:p>
          <w:p w14:paraId="5D23F807" w14:textId="77777777" w:rsidR="0027590D" w:rsidRPr="0027590D" w:rsidRDefault="0027590D" w:rsidP="0027590D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27590D">
              <w:rPr>
                <w:rFonts w:cs="Open Sans"/>
                <w:szCs w:val="22"/>
              </w:rPr>
              <w:t xml:space="preserve">Able to facilitate workshops </w:t>
            </w:r>
          </w:p>
          <w:p w14:paraId="60B69821" w14:textId="397869F9" w:rsidR="00D24EE8" w:rsidRPr="00512D1D" w:rsidRDefault="0027590D" w:rsidP="00512D1D">
            <w:pPr>
              <w:pStyle w:val="ListParagraph"/>
              <w:numPr>
                <w:ilvl w:val="0"/>
                <w:numId w:val="19"/>
              </w:numPr>
              <w:ind w:left="256" w:hanging="256"/>
              <w:rPr>
                <w:rFonts w:cs="Open Sans"/>
                <w:szCs w:val="22"/>
              </w:rPr>
            </w:pPr>
            <w:r w:rsidRPr="0027590D">
              <w:rPr>
                <w:rFonts w:cs="Open Sans"/>
                <w:szCs w:val="22"/>
              </w:rPr>
              <w:lastRenderedPageBreak/>
              <w:t>Some experience using MS Project or MS Project Web App (PWA)</w:t>
            </w:r>
          </w:p>
        </w:tc>
      </w:tr>
      <w:tr w:rsidR="002B226E" w:rsidRPr="00D24EE8" w14:paraId="7F01B216" w14:textId="77777777" w:rsidTr="002B226E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lastRenderedPageBreak/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EA41" w14:textId="77777777" w:rsidR="003B1075" w:rsidRDefault="003B1075" w:rsidP="004E3E6E">
      <w:r>
        <w:separator/>
      </w:r>
    </w:p>
  </w:endnote>
  <w:endnote w:type="continuationSeparator" w:id="0">
    <w:p w14:paraId="2251080A" w14:textId="77777777" w:rsidR="003B1075" w:rsidRDefault="003B1075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D70F8" w14:textId="77777777" w:rsidR="003B1075" w:rsidRDefault="003B1075" w:rsidP="004E3E6E">
      <w:r>
        <w:separator/>
      </w:r>
    </w:p>
  </w:footnote>
  <w:footnote w:type="continuationSeparator" w:id="0">
    <w:p w14:paraId="5B3C8634" w14:textId="77777777" w:rsidR="003B1075" w:rsidRDefault="003B1075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28461DD1" w:rsidR="00C30410" w:rsidRPr="00C30410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874870" w:rsidRPr="009852B3">
      <w:rPr>
        <w:rFonts w:ascii="Open Sans Light" w:eastAsia="Times New Roman" w:hAnsi="Open Sans Light" w:cs="Open Sans Light"/>
        <w:b/>
        <w:bCs/>
        <w:color w:val="auto"/>
        <w:sz w:val="18"/>
        <w:szCs w:val="22"/>
      </w:rPr>
      <w:t>PROJECT MANAGER, IBSD</w:t>
    </w:r>
    <w:r w:rsidRPr="003231B6">
      <w:rPr>
        <w:rFonts w:ascii="Open Sans Light" w:eastAsia="Times New Roman" w:hAnsi="Open Sans Light" w:cs="Open Sans Light"/>
        <w:color w:val="auto"/>
        <w:sz w:val="18"/>
        <w:szCs w:val="22"/>
      </w:rPr>
      <w:t xml:space="preserve"> - </w:t>
    </w:r>
    <w:r w:rsidR="004063BA" w:rsidRPr="003231B6">
      <w:rPr>
        <w:rFonts w:ascii="Open Sans Light" w:eastAsia="Times New Roman" w:hAnsi="Open Sans Light" w:cs="Open Sans Light"/>
        <w:color w:val="auto"/>
        <w:sz w:val="18"/>
        <w:szCs w:val="22"/>
      </w:rPr>
      <w:t>05</w:t>
    </w:r>
    <w:r w:rsidRPr="003231B6">
      <w:rPr>
        <w:rFonts w:ascii="Open Sans Light" w:eastAsia="Times New Roman" w:hAnsi="Open Sans Light" w:cs="Open Sans Light"/>
        <w:color w:val="auto"/>
        <w:sz w:val="18"/>
        <w:szCs w:val="22"/>
      </w:rPr>
      <w:t>/</w:t>
    </w:r>
    <w:r w:rsidR="003231B6" w:rsidRPr="003231B6">
      <w:rPr>
        <w:rFonts w:ascii="Open Sans Light" w:eastAsia="Times New Roman" w:hAnsi="Open Sans Light" w:cs="Open Sans Light"/>
        <w:color w:val="auto"/>
        <w:sz w:val="18"/>
        <w:szCs w:val="22"/>
      </w:rPr>
      <w:t>10</w:t>
    </w:r>
    <w:r w:rsidRPr="003231B6">
      <w:rPr>
        <w:rFonts w:ascii="Open Sans Light" w:eastAsia="Times New Roman" w:hAnsi="Open Sans Light" w:cs="Open Sans Light"/>
        <w:color w:val="auto"/>
        <w:sz w:val="18"/>
        <w:szCs w:val="22"/>
      </w:rPr>
      <w:t>/</w:t>
    </w:r>
    <w:r w:rsidR="003231B6" w:rsidRPr="003231B6">
      <w:rPr>
        <w:rFonts w:ascii="Open Sans Light" w:eastAsia="Times New Roman" w:hAnsi="Open Sans Light" w:cs="Open Sans Light"/>
        <w:color w:val="auto"/>
        <w:sz w:val="18"/>
        <w:szCs w:val="22"/>
      </w:rPr>
      <w:t>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5432"/>
    <w:multiLevelType w:val="hybridMultilevel"/>
    <w:tmpl w:val="7408BB8A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E44BE"/>
    <w:multiLevelType w:val="hybridMultilevel"/>
    <w:tmpl w:val="C06203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00322"/>
    <w:multiLevelType w:val="hybridMultilevel"/>
    <w:tmpl w:val="30A8265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5D7C75"/>
    <w:multiLevelType w:val="hybridMultilevel"/>
    <w:tmpl w:val="DA30F4A8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523B3B"/>
    <w:multiLevelType w:val="hybridMultilevel"/>
    <w:tmpl w:val="FCA284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1858BB"/>
    <w:multiLevelType w:val="hybridMultilevel"/>
    <w:tmpl w:val="6EF08454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1931FF"/>
    <w:multiLevelType w:val="hybridMultilevel"/>
    <w:tmpl w:val="DDD60982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DC107E"/>
    <w:multiLevelType w:val="hybridMultilevel"/>
    <w:tmpl w:val="CE9A80D8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5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5C4097"/>
    <w:multiLevelType w:val="hybridMultilevel"/>
    <w:tmpl w:val="2FC05C5A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275688">
    <w:abstractNumId w:val="17"/>
  </w:num>
  <w:num w:numId="2" w16cid:durableId="574439651">
    <w:abstractNumId w:val="5"/>
  </w:num>
  <w:num w:numId="3" w16cid:durableId="347024089">
    <w:abstractNumId w:val="14"/>
  </w:num>
  <w:num w:numId="4" w16cid:durableId="1025212406">
    <w:abstractNumId w:val="8"/>
  </w:num>
  <w:num w:numId="5" w16cid:durableId="1440032101">
    <w:abstractNumId w:val="10"/>
  </w:num>
  <w:num w:numId="6" w16cid:durableId="1112745559">
    <w:abstractNumId w:val="3"/>
  </w:num>
  <w:num w:numId="7" w16cid:durableId="1377122698">
    <w:abstractNumId w:val="16"/>
  </w:num>
  <w:num w:numId="8" w16cid:durableId="1109814727">
    <w:abstractNumId w:val="12"/>
  </w:num>
  <w:num w:numId="9" w16cid:durableId="150757983">
    <w:abstractNumId w:val="4"/>
  </w:num>
  <w:num w:numId="10" w16cid:durableId="773593229">
    <w:abstractNumId w:val="9"/>
  </w:num>
  <w:num w:numId="11" w16cid:durableId="1119763128">
    <w:abstractNumId w:val="15"/>
  </w:num>
  <w:num w:numId="12" w16cid:durableId="1604528944">
    <w:abstractNumId w:val="17"/>
  </w:num>
  <w:num w:numId="13" w16cid:durableId="1015380692">
    <w:abstractNumId w:val="1"/>
  </w:num>
  <w:num w:numId="14" w16cid:durableId="474562638">
    <w:abstractNumId w:val="2"/>
  </w:num>
  <w:num w:numId="15" w16cid:durableId="129131662">
    <w:abstractNumId w:val="7"/>
  </w:num>
  <w:num w:numId="16" w16cid:durableId="1380202057">
    <w:abstractNumId w:val="13"/>
  </w:num>
  <w:num w:numId="17" w16cid:durableId="799691336">
    <w:abstractNumId w:val="11"/>
  </w:num>
  <w:num w:numId="18" w16cid:durableId="1649435607">
    <w:abstractNumId w:val="0"/>
  </w:num>
  <w:num w:numId="19" w16cid:durableId="9805052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DB2"/>
    <w:rsid w:val="00045D12"/>
    <w:rsid w:val="000826B3"/>
    <w:rsid w:val="0008565C"/>
    <w:rsid w:val="000F2476"/>
    <w:rsid w:val="00105000"/>
    <w:rsid w:val="001230F8"/>
    <w:rsid w:val="00123CA7"/>
    <w:rsid w:val="00127586"/>
    <w:rsid w:val="001313C8"/>
    <w:rsid w:val="00136462"/>
    <w:rsid w:val="00144B89"/>
    <w:rsid w:val="001521FB"/>
    <w:rsid w:val="00174D02"/>
    <w:rsid w:val="001E0379"/>
    <w:rsid w:val="001E63D7"/>
    <w:rsid w:val="001F4599"/>
    <w:rsid w:val="00204BFC"/>
    <w:rsid w:val="002132F8"/>
    <w:rsid w:val="00227EA5"/>
    <w:rsid w:val="002373F3"/>
    <w:rsid w:val="00240341"/>
    <w:rsid w:val="00254D71"/>
    <w:rsid w:val="00266F33"/>
    <w:rsid w:val="00271A5D"/>
    <w:rsid w:val="0027590D"/>
    <w:rsid w:val="00294100"/>
    <w:rsid w:val="002B226E"/>
    <w:rsid w:val="002C7F19"/>
    <w:rsid w:val="002D5CF3"/>
    <w:rsid w:val="002E3060"/>
    <w:rsid w:val="002E5CD4"/>
    <w:rsid w:val="002F7BE3"/>
    <w:rsid w:val="00302E32"/>
    <w:rsid w:val="00303000"/>
    <w:rsid w:val="00303391"/>
    <w:rsid w:val="003039E3"/>
    <w:rsid w:val="003231B6"/>
    <w:rsid w:val="0035136D"/>
    <w:rsid w:val="003550B0"/>
    <w:rsid w:val="0036283E"/>
    <w:rsid w:val="00366833"/>
    <w:rsid w:val="00391848"/>
    <w:rsid w:val="003B1075"/>
    <w:rsid w:val="003C614F"/>
    <w:rsid w:val="003E1CAC"/>
    <w:rsid w:val="003E4036"/>
    <w:rsid w:val="003E6097"/>
    <w:rsid w:val="003E66B1"/>
    <w:rsid w:val="003F5639"/>
    <w:rsid w:val="004030D3"/>
    <w:rsid w:val="004063BA"/>
    <w:rsid w:val="00421A99"/>
    <w:rsid w:val="004A39BB"/>
    <w:rsid w:val="004A5408"/>
    <w:rsid w:val="004C03FA"/>
    <w:rsid w:val="004C6C4F"/>
    <w:rsid w:val="004D2C8B"/>
    <w:rsid w:val="004D4B36"/>
    <w:rsid w:val="004D7D68"/>
    <w:rsid w:val="004E3E6E"/>
    <w:rsid w:val="004E6C49"/>
    <w:rsid w:val="00512D1D"/>
    <w:rsid w:val="00512D3E"/>
    <w:rsid w:val="00521D51"/>
    <w:rsid w:val="005308EF"/>
    <w:rsid w:val="00536A90"/>
    <w:rsid w:val="00562725"/>
    <w:rsid w:val="005726CE"/>
    <w:rsid w:val="00573AB3"/>
    <w:rsid w:val="00582F11"/>
    <w:rsid w:val="00587604"/>
    <w:rsid w:val="005C5ABC"/>
    <w:rsid w:val="005D2483"/>
    <w:rsid w:val="005D2BE3"/>
    <w:rsid w:val="005E7969"/>
    <w:rsid w:val="005F36CE"/>
    <w:rsid w:val="006225A1"/>
    <w:rsid w:val="00643F38"/>
    <w:rsid w:val="0064438B"/>
    <w:rsid w:val="006505DD"/>
    <w:rsid w:val="006513BE"/>
    <w:rsid w:val="0065761F"/>
    <w:rsid w:val="0067104B"/>
    <w:rsid w:val="00684AEB"/>
    <w:rsid w:val="006B7FA5"/>
    <w:rsid w:val="006C0B11"/>
    <w:rsid w:val="006C659E"/>
    <w:rsid w:val="006D03C2"/>
    <w:rsid w:val="006E74A0"/>
    <w:rsid w:val="006F61B1"/>
    <w:rsid w:val="0070650B"/>
    <w:rsid w:val="00742FD8"/>
    <w:rsid w:val="007473D7"/>
    <w:rsid w:val="0075233D"/>
    <w:rsid w:val="0075255E"/>
    <w:rsid w:val="00754F45"/>
    <w:rsid w:val="007610F1"/>
    <w:rsid w:val="00784766"/>
    <w:rsid w:val="00793513"/>
    <w:rsid w:val="007A782A"/>
    <w:rsid w:val="007E006A"/>
    <w:rsid w:val="007E1377"/>
    <w:rsid w:val="007F620F"/>
    <w:rsid w:val="008007DC"/>
    <w:rsid w:val="008133C3"/>
    <w:rsid w:val="00816DAC"/>
    <w:rsid w:val="008254FB"/>
    <w:rsid w:val="00852D51"/>
    <w:rsid w:val="008551BC"/>
    <w:rsid w:val="00860255"/>
    <w:rsid w:val="00866279"/>
    <w:rsid w:val="00874870"/>
    <w:rsid w:val="00885DEA"/>
    <w:rsid w:val="008A44FA"/>
    <w:rsid w:val="008B6DEB"/>
    <w:rsid w:val="008C5881"/>
    <w:rsid w:val="008C6911"/>
    <w:rsid w:val="0090028C"/>
    <w:rsid w:val="00904C44"/>
    <w:rsid w:val="00912116"/>
    <w:rsid w:val="009418DB"/>
    <w:rsid w:val="00942683"/>
    <w:rsid w:val="00943CBC"/>
    <w:rsid w:val="00950AA3"/>
    <w:rsid w:val="009834A1"/>
    <w:rsid w:val="009852B3"/>
    <w:rsid w:val="009937A4"/>
    <w:rsid w:val="009A23C5"/>
    <w:rsid w:val="009B1C75"/>
    <w:rsid w:val="009B2217"/>
    <w:rsid w:val="009B38BD"/>
    <w:rsid w:val="009B702A"/>
    <w:rsid w:val="009C0B7F"/>
    <w:rsid w:val="009C4691"/>
    <w:rsid w:val="00A01AFE"/>
    <w:rsid w:val="00A2646D"/>
    <w:rsid w:val="00A936C0"/>
    <w:rsid w:val="00A96A7B"/>
    <w:rsid w:val="00AA157A"/>
    <w:rsid w:val="00AA64D2"/>
    <w:rsid w:val="00AB6AED"/>
    <w:rsid w:val="00AD0B3E"/>
    <w:rsid w:val="00AD2100"/>
    <w:rsid w:val="00AD5356"/>
    <w:rsid w:val="00AD5F33"/>
    <w:rsid w:val="00AD78C0"/>
    <w:rsid w:val="00AE5A6F"/>
    <w:rsid w:val="00B17ACB"/>
    <w:rsid w:val="00B23780"/>
    <w:rsid w:val="00B31412"/>
    <w:rsid w:val="00B34549"/>
    <w:rsid w:val="00B35C4E"/>
    <w:rsid w:val="00B46367"/>
    <w:rsid w:val="00B46D6F"/>
    <w:rsid w:val="00B4751F"/>
    <w:rsid w:val="00B63AD6"/>
    <w:rsid w:val="00B7140F"/>
    <w:rsid w:val="00B808D1"/>
    <w:rsid w:val="00B90A99"/>
    <w:rsid w:val="00B947A1"/>
    <w:rsid w:val="00BC0FAE"/>
    <w:rsid w:val="00BC11BC"/>
    <w:rsid w:val="00BC23A4"/>
    <w:rsid w:val="00BE088C"/>
    <w:rsid w:val="00BE297C"/>
    <w:rsid w:val="00C30410"/>
    <w:rsid w:val="00C5199C"/>
    <w:rsid w:val="00C7056D"/>
    <w:rsid w:val="00C72A18"/>
    <w:rsid w:val="00CA734A"/>
    <w:rsid w:val="00CB0247"/>
    <w:rsid w:val="00CB1E54"/>
    <w:rsid w:val="00CB72BF"/>
    <w:rsid w:val="00D0189C"/>
    <w:rsid w:val="00D1370B"/>
    <w:rsid w:val="00D24EE8"/>
    <w:rsid w:val="00D4621E"/>
    <w:rsid w:val="00D54E9F"/>
    <w:rsid w:val="00D56E2A"/>
    <w:rsid w:val="00D60218"/>
    <w:rsid w:val="00D623FB"/>
    <w:rsid w:val="00D64512"/>
    <w:rsid w:val="00D7259C"/>
    <w:rsid w:val="00D80252"/>
    <w:rsid w:val="00DA38FC"/>
    <w:rsid w:val="00DA537A"/>
    <w:rsid w:val="00DA6473"/>
    <w:rsid w:val="00DA768F"/>
    <w:rsid w:val="00DC06CE"/>
    <w:rsid w:val="00DD0EA9"/>
    <w:rsid w:val="00E11BE3"/>
    <w:rsid w:val="00E26BE4"/>
    <w:rsid w:val="00E30D7B"/>
    <w:rsid w:val="00E64109"/>
    <w:rsid w:val="00E75B1E"/>
    <w:rsid w:val="00E82855"/>
    <w:rsid w:val="00E831F8"/>
    <w:rsid w:val="00E84BFA"/>
    <w:rsid w:val="00EA287B"/>
    <w:rsid w:val="00EA6A7C"/>
    <w:rsid w:val="00EB2E15"/>
    <w:rsid w:val="00EE5BB6"/>
    <w:rsid w:val="00EE7184"/>
    <w:rsid w:val="00EF2BF6"/>
    <w:rsid w:val="00F05A64"/>
    <w:rsid w:val="00F1171C"/>
    <w:rsid w:val="00F343CC"/>
    <w:rsid w:val="00F36376"/>
    <w:rsid w:val="00F36E19"/>
    <w:rsid w:val="00F44E80"/>
    <w:rsid w:val="00F576F3"/>
    <w:rsid w:val="00F6483B"/>
    <w:rsid w:val="00F8794F"/>
    <w:rsid w:val="00FA5BB5"/>
    <w:rsid w:val="00FC2993"/>
    <w:rsid w:val="00FC7381"/>
    <w:rsid w:val="00FD4864"/>
    <w:rsid w:val="00FE437C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28</TotalTime>
  <Pages>6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Peter Wormald</cp:lastModifiedBy>
  <cp:revision>41</cp:revision>
  <dcterms:created xsi:type="dcterms:W3CDTF">2026-10-05T16:27:00Z</dcterms:created>
  <dcterms:modified xsi:type="dcterms:W3CDTF">2026-10-05T17:43:00Z</dcterms:modified>
</cp:coreProperties>
</file>